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92" w:rsidRDefault="005F6E92" w:rsidP="005F6E92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ALLEGATO </w:t>
      </w:r>
      <w:r w:rsidR="00AB6263">
        <w:rPr>
          <w:color w:val="000000"/>
          <w:szCs w:val="24"/>
        </w:rPr>
        <w:t>E</w:t>
      </w:r>
      <w:r>
        <w:rPr>
          <w:color w:val="000000"/>
          <w:szCs w:val="24"/>
        </w:rPr>
        <w:t>)</w:t>
      </w:r>
    </w:p>
    <w:p w:rsidR="005F6E92" w:rsidRDefault="005F6E92" w:rsidP="005F6E92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>
        <w:rPr>
          <w:color w:val="000000"/>
          <w:szCs w:val="24"/>
        </w:rPr>
        <w:t>AL BANDO</w:t>
      </w:r>
    </w:p>
    <w:p w:rsidR="005F6E92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Oggetto: Appalto per il servizio di tesoreria comunale periodo 01/01/2022 – 31/12/2024 </w:t>
      </w:r>
    </w:p>
    <w:p w:rsidR="005F6E92" w:rsidRDefault="005F6E92" w:rsidP="005F6E92">
      <w:pPr>
        <w:autoSpaceDE w:val="0"/>
        <w:autoSpaceDN w:val="0"/>
        <w:adjustRightInd w:val="0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OFFERTA ECONOMICA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Il sottoscritto: .........................................................................................................</w:t>
      </w:r>
      <w:r w:rsidR="008C6AA5">
        <w:rPr>
          <w:color w:val="000000"/>
          <w:szCs w:val="24"/>
        </w:rPr>
        <w:t>...............................</w:t>
      </w:r>
      <w:r>
        <w:rPr>
          <w:color w:val="000000"/>
          <w:szCs w:val="24"/>
        </w:rPr>
        <w:t>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Nato (luogo e data di nascita): ...............................................................................</w:t>
      </w:r>
      <w:r w:rsidR="008C6AA5">
        <w:rPr>
          <w:color w:val="000000"/>
          <w:szCs w:val="24"/>
        </w:rPr>
        <w:t>................................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Residente: Comune di .....................................................</w:t>
      </w:r>
      <w:r w:rsidR="008C6AA5">
        <w:rPr>
          <w:color w:val="000000"/>
          <w:szCs w:val="24"/>
        </w:rPr>
        <w:t>................................</w:t>
      </w:r>
      <w:r>
        <w:rPr>
          <w:color w:val="000000"/>
          <w:szCs w:val="24"/>
        </w:rPr>
        <w:t xml:space="preserve">....... </w:t>
      </w:r>
      <w:proofErr w:type="spellStart"/>
      <w:r>
        <w:rPr>
          <w:color w:val="000000"/>
          <w:szCs w:val="24"/>
        </w:rPr>
        <w:t>Prov</w:t>
      </w:r>
      <w:proofErr w:type="spellEnd"/>
      <w:r>
        <w:rPr>
          <w:color w:val="000000"/>
          <w:szCs w:val="24"/>
        </w:rPr>
        <w:t>. . ...................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Via/p.zza ..........................................................................................................</w:t>
      </w:r>
      <w:r w:rsidR="008C6AA5">
        <w:rPr>
          <w:color w:val="000000"/>
          <w:szCs w:val="24"/>
        </w:rPr>
        <w:t>................................</w:t>
      </w:r>
      <w:r>
        <w:rPr>
          <w:color w:val="000000"/>
          <w:szCs w:val="24"/>
        </w:rPr>
        <w:t>......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Codice fiscale: ........................................................................................................</w:t>
      </w:r>
      <w:r w:rsidR="008C6AA5">
        <w:rPr>
          <w:color w:val="000000"/>
          <w:szCs w:val="24"/>
        </w:rPr>
        <w:t>...............................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Legale rappresentante della società .......................................................................</w:t>
      </w:r>
      <w:r w:rsidR="008C6AA5">
        <w:rPr>
          <w:color w:val="000000"/>
          <w:szCs w:val="24"/>
        </w:rPr>
        <w:t>...............................</w:t>
      </w:r>
      <w:r>
        <w:rPr>
          <w:color w:val="000000"/>
          <w:szCs w:val="24"/>
        </w:rPr>
        <w:t>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Con sede in: Comune di ..........................................</w:t>
      </w:r>
      <w:r w:rsidR="008C6AA5">
        <w:rPr>
          <w:color w:val="000000"/>
          <w:szCs w:val="24"/>
        </w:rPr>
        <w:t>.................................</w:t>
      </w:r>
      <w:r>
        <w:rPr>
          <w:color w:val="000000"/>
          <w:szCs w:val="24"/>
        </w:rPr>
        <w:t xml:space="preserve">............... </w:t>
      </w:r>
      <w:proofErr w:type="spellStart"/>
      <w:r>
        <w:rPr>
          <w:color w:val="000000"/>
          <w:szCs w:val="24"/>
        </w:rPr>
        <w:t>Prov</w:t>
      </w:r>
      <w:proofErr w:type="spellEnd"/>
      <w:r>
        <w:rPr>
          <w:color w:val="000000"/>
          <w:szCs w:val="24"/>
        </w:rPr>
        <w:t>. ....................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Via/p.zza ...................................................................................................</w:t>
      </w:r>
      <w:r w:rsidR="008C6AA5">
        <w:rPr>
          <w:color w:val="000000"/>
          <w:szCs w:val="24"/>
        </w:rPr>
        <w:t>...............................</w:t>
      </w:r>
      <w:r>
        <w:rPr>
          <w:color w:val="000000"/>
          <w:szCs w:val="24"/>
        </w:rPr>
        <w:t>..............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con codice fiscale n.: .............................................................................................</w:t>
      </w:r>
      <w:r w:rsidR="008C6AA5">
        <w:rPr>
          <w:color w:val="000000"/>
          <w:szCs w:val="24"/>
        </w:rPr>
        <w:t>................................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e con partita IVA n.: ..............................................................................................</w:t>
      </w:r>
      <w:r w:rsidR="008C6AA5">
        <w:rPr>
          <w:color w:val="000000"/>
          <w:szCs w:val="24"/>
        </w:rPr>
        <w:t>................................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OFFRE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1) Compenso per il servizio di tesoreria: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il compenso annuale per il servizio di tesoreria comunale è di euro</w:t>
      </w:r>
      <w:r w:rsidR="008C6AA5">
        <w:rPr>
          <w:color w:val="000000"/>
          <w:szCs w:val="24"/>
        </w:rPr>
        <w:t>:</w:t>
      </w:r>
    </w:p>
    <w:p w:rsidR="000C2928" w:rsidRDefault="000C2928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OFFERTA __________________ I.V.A.  esclusa se dovuta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Lì __________________                                                                           L’offerente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</w:t>
      </w:r>
      <w:r w:rsidR="000C2928">
        <w:rPr>
          <w:color w:val="000000"/>
          <w:szCs w:val="24"/>
        </w:rPr>
        <w:t>_______________</w:t>
      </w:r>
      <w:r>
        <w:rPr>
          <w:color w:val="000000"/>
          <w:szCs w:val="24"/>
        </w:rPr>
        <w:t xml:space="preserve">                                                                                                   </w:t>
      </w: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F6E92" w:rsidRDefault="005F6E92" w:rsidP="005F6E9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CB31E6" w:rsidRDefault="00CB31E6" w:rsidP="00CB31E6">
      <w:pPr>
        <w:autoSpaceDE w:val="0"/>
        <w:autoSpaceDN w:val="0"/>
        <w:adjustRightInd w:val="0"/>
        <w:jc w:val="center"/>
      </w:pPr>
      <w:r>
        <w:t>OFFRE</w:t>
      </w:r>
    </w:p>
    <w:p w:rsidR="007C0540" w:rsidRDefault="007C0540" w:rsidP="00CB31E6">
      <w:pPr>
        <w:autoSpaceDE w:val="0"/>
        <w:autoSpaceDN w:val="0"/>
        <w:adjustRightInd w:val="0"/>
        <w:jc w:val="center"/>
      </w:pP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Compenso annuo per la gestione del servizio di tesoreria (ribasso percentuale sul canone a base di gara):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OFFERTA ____________________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Tasso di interesse attivo lordo applicato: </w:t>
      </w:r>
    </w:p>
    <w:p w:rsidR="00CB31E6" w:rsidRDefault="00CB31E6" w:rsidP="00CB31E6">
      <w:pPr>
        <w:autoSpaceDE w:val="0"/>
        <w:autoSpaceDN w:val="0"/>
        <w:adjustRightInd w:val="0"/>
        <w:jc w:val="both"/>
      </w:pPr>
      <w:r>
        <w:t xml:space="preserve">OFFERTA ____________________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>Tasso di interesse passivo applicato su eventuali anticipazioni di tesoreria:</w:t>
      </w:r>
    </w:p>
    <w:p w:rsidR="00CB31E6" w:rsidRDefault="00CB31E6" w:rsidP="00CB31E6">
      <w:pPr>
        <w:autoSpaceDE w:val="0"/>
        <w:autoSpaceDN w:val="0"/>
        <w:adjustRightInd w:val="0"/>
        <w:jc w:val="both"/>
      </w:pPr>
      <w:r>
        <w:t xml:space="preserve">OFFERTA ____________________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Tasso percentuale Commissione trimestrale disponibilità fondi </w:t>
      </w:r>
    </w:p>
    <w:p w:rsidR="00CB31E6" w:rsidRDefault="00CB31E6" w:rsidP="00CB31E6">
      <w:pPr>
        <w:autoSpaceDE w:val="0"/>
        <w:autoSpaceDN w:val="0"/>
        <w:adjustRightInd w:val="0"/>
        <w:jc w:val="both"/>
      </w:pPr>
      <w:r>
        <w:t xml:space="preserve">OFFERTA ____________________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Disponibilità a sostenere le spese postali, di bollo, telegrafiche, ecc. per la gestione del servizio tesoreria: </w:t>
      </w:r>
    </w:p>
    <w:p w:rsidR="00CB31E6" w:rsidRDefault="00CB31E6" w:rsidP="00CB31E6">
      <w:pPr>
        <w:autoSpaceDE w:val="0"/>
        <w:autoSpaceDN w:val="0"/>
        <w:adjustRightInd w:val="0"/>
        <w:jc w:val="both"/>
      </w:pPr>
      <w:r>
        <w:t xml:space="preserve">OFFERTA ____________________ </w:t>
      </w:r>
    </w:p>
    <w:p w:rsidR="00557095" w:rsidRDefault="00557095" w:rsidP="00CB31E6">
      <w:pPr>
        <w:autoSpaceDE w:val="0"/>
        <w:autoSpaceDN w:val="0"/>
        <w:adjustRightInd w:val="0"/>
        <w:jc w:val="both"/>
      </w:pPr>
      <w:r w:rsidRPr="00557095">
        <w:t>Rimborso spese  a carico del comune</w:t>
      </w:r>
    </w:p>
    <w:p w:rsidR="00557095" w:rsidRDefault="00557095" w:rsidP="00557095">
      <w:pPr>
        <w:autoSpaceDE w:val="0"/>
        <w:autoSpaceDN w:val="0"/>
        <w:adjustRightInd w:val="0"/>
        <w:jc w:val="both"/>
      </w:pPr>
      <w:r>
        <w:t xml:space="preserve">OFFERTA ____________________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Valuta su bonifici effettuati a favore di terzi (espressa in giorni) su conti correnti bancari intestati a beneficiari su filiali del tesoriere: </w:t>
      </w:r>
    </w:p>
    <w:p w:rsidR="00CB31E6" w:rsidRDefault="00CB31E6" w:rsidP="00CB31E6">
      <w:pPr>
        <w:autoSpaceDE w:val="0"/>
        <w:autoSpaceDN w:val="0"/>
        <w:adjustRightInd w:val="0"/>
        <w:jc w:val="both"/>
      </w:pPr>
      <w:r>
        <w:t xml:space="preserve">OFFERTA ____________________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Valuta su bonifici effettuati a favore di terzi (espressa in giorni) su conti correnti bancari intestati a beneficiari su istituti diversi dal tesoriere: </w:t>
      </w:r>
    </w:p>
    <w:p w:rsidR="00985FAB" w:rsidRDefault="00985FAB" w:rsidP="00985FAB">
      <w:pPr>
        <w:autoSpaceDE w:val="0"/>
        <w:autoSpaceDN w:val="0"/>
        <w:adjustRightInd w:val="0"/>
        <w:jc w:val="both"/>
      </w:pPr>
      <w:r>
        <w:t xml:space="preserve">OFFERTA ____________________ </w:t>
      </w:r>
    </w:p>
    <w:p w:rsidR="00985FAB" w:rsidRDefault="00985FAB" w:rsidP="005F6E92">
      <w:pPr>
        <w:autoSpaceDE w:val="0"/>
        <w:autoSpaceDN w:val="0"/>
        <w:adjustRightInd w:val="0"/>
        <w:jc w:val="both"/>
      </w:pPr>
    </w:p>
    <w:p w:rsidR="00985FAB" w:rsidRDefault="00985FAB" w:rsidP="005F6E92">
      <w:pPr>
        <w:autoSpaceDE w:val="0"/>
        <w:autoSpaceDN w:val="0"/>
        <w:adjustRightInd w:val="0"/>
        <w:jc w:val="both"/>
      </w:pP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Lì __________________ </w:t>
      </w:r>
      <w:r w:rsidR="000C2928">
        <w:tab/>
      </w:r>
      <w:r w:rsidR="000C2928">
        <w:tab/>
      </w:r>
      <w:r w:rsidR="000C2928">
        <w:tab/>
      </w:r>
      <w:r w:rsidR="000C2928">
        <w:tab/>
      </w:r>
      <w:r>
        <w:t xml:space="preserve">L’offerente ________________________ </w:t>
      </w:r>
    </w:p>
    <w:p w:rsidR="00CB31E6" w:rsidRDefault="00CB31E6" w:rsidP="005F6E92">
      <w:pPr>
        <w:autoSpaceDE w:val="0"/>
        <w:autoSpaceDN w:val="0"/>
        <w:adjustRightInd w:val="0"/>
        <w:jc w:val="both"/>
      </w:pPr>
    </w:p>
    <w:p w:rsidR="00985FAB" w:rsidRDefault="00985FAB" w:rsidP="005F6E92">
      <w:pPr>
        <w:autoSpaceDE w:val="0"/>
        <w:autoSpaceDN w:val="0"/>
        <w:adjustRightInd w:val="0"/>
        <w:jc w:val="both"/>
      </w:pPr>
    </w:p>
    <w:p w:rsidR="00985FAB" w:rsidRDefault="00985FAB" w:rsidP="005F6E92">
      <w:pPr>
        <w:autoSpaceDE w:val="0"/>
        <w:autoSpaceDN w:val="0"/>
        <w:adjustRightInd w:val="0"/>
        <w:jc w:val="both"/>
      </w:pPr>
    </w:p>
    <w:p w:rsidR="00985FAB" w:rsidRDefault="00985FAB" w:rsidP="005F6E92">
      <w:pPr>
        <w:autoSpaceDE w:val="0"/>
        <w:autoSpaceDN w:val="0"/>
        <w:adjustRightInd w:val="0"/>
        <w:jc w:val="both"/>
      </w:pPr>
    </w:p>
    <w:p w:rsidR="00CB31E6" w:rsidRDefault="00CB31E6" w:rsidP="005F6E92">
      <w:pPr>
        <w:autoSpaceDE w:val="0"/>
        <w:autoSpaceDN w:val="0"/>
        <w:adjustRightInd w:val="0"/>
        <w:jc w:val="both"/>
      </w:pPr>
    </w:p>
    <w:p w:rsidR="00CB31E6" w:rsidRPr="008C6AA5" w:rsidRDefault="00CB31E6" w:rsidP="005F6E92">
      <w:pPr>
        <w:autoSpaceDE w:val="0"/>
        <w:autoSpaceDN w:val="0"/>
        <w:adjustRightInd w:val="0"/>
        <w:jc w:val="both"/>
        <w:rPr>
          <w:b/>
        </w:rPr>
      </w:pPr>
      <w:bookmarkStart w:id="0" w:name="_GoBack"/>
      <w:r w:rsidRPr="008C6AA5">
        <w:rPr>
          <w:b/>
        </w:rPr>
        <w:t>IS</w:t>
      </w:r>
      <w:r w:rsidR="002F24FA" w:rsidRPr="008C6AA5">
        <w:rPr>
          <w:b/>
        </w:rPr>
        <w:t>T</w:t>
      </w:r>
      <w:r w:rsidRPr="008C6AA5">
        <w:rPr>
          <w:b/>
        </w:rPr>
        <w:t xml:space="preserve">RUZIONI E NORME PER LA COMPILAZIONE: </w:t>
      </w:r>
    </w:p>
    <w:bookmarkEnd w:id="0"/>
    <w:p w:rsidR="0026333A" w:rsidRDefault="00CB31E6" w:rsidP="005F6E92">
      <w:pPr>
        <w:autoSpaceDE w:val="0"/>
        <w:autoSpaceDN w:val="0"/>
        <w:adjustRightInd w:val="0"/>
        <w:jc w:val="both"/>
      </w:pPr>
      <w:r>
        <w:t xml:space="preserve">1) L’offerta ECONOMICA va correttamente compilata in ogni sua parte e sottoscritta;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2) Sia i valori assoluti che le misure percentuali vanno espresse con un massimo di due decimali;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 xml:space="preserve">3) L’offerta va sempre esposta in cifre e in lettere, fermo restando che in caso di contrasto tra le indicazioni prevarrà quella più vantaggiosa per il Comune, salvo errore palesemente riconoscibile da parte della commissione; </w:t>
      </w:r>
    </w:p>
    <w:p w:rsidR="00CB31E6" w:rsidRDefault="00CB31E6" w:rsidP="005F6E92">
      <w:pPr>
        <w:autoSpaceDE w:val="0"/>
        <w:autoSpaceDN w:val="0"/>
        <w:adjustRightInd w:val="0"/>
        <w:jc w:val="both"/>
      </w:pPr>
      <w:r>
        <w:t>4) Allegare fotocopia del documento di riconoscimento del firmatario in corso di validità.</w:t>
      </w:r>
    </w:p>
    <w:p w:rsidR="00CB31E6" w:rsidRDefault="00CB31E6" w:rsidP="005F6E92">
      <w:pPr>
        <w:autoSpaceDE w:val="0"/>
        <w:autoSpaceDN w:val="0"/>
        <w:adjustRightInd w:val="0"/>
        <w:jc w:val="both"/>
      </w:pPr>
    </w:p>
    <w:p w:rsidR="005F6E92" w:rsidRPr="008C6AA5" w:rsidRDefault="00CB31E6" w:rsidP="005F6E92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8C6AA5">
        <w:rPr>
          <w:b/>
        </w:rPr>
        <w:t>IL PRESENTE DOCUMENTO COSTITUISCE PARTE INTEGRANTE E ALLEGATO AL BANDO DI GARA</w:t>
      </w:r>
    </w:p>
    <w:sectPr w:rsidR="005F6E92" w:rsidRPr="008C6AA5" w:rsidSect="007C0540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CA2353"/>
    <w:multiLevelType w:val="hybridMultilevel"/>
    <w:tmpl w:val="DC2894EC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328"/>
    <w:multiLevelType w:val="hybridMultilevel"/>
    <w:tmpl w:val="815C41EA"/>
    <w:lvl w:ilvl="0" w:tplc="88661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33F2"/>
    <w:multiLevelType w:val="hybridMultilevel"/>
    <w:tmpl w:val="2C784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D456D"/>
    <w:multiLevelType w:val="hybridMultilevel"/>
    <w:tmpl w:val="9D36C768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66D131E1"/>
    <w:multiLevelType w:val="hybridMultilevel"/>
    <w:tmpl w:val="BADAEEF8"/>
    <w:lvl w:ilvl="0" w:tplc="1C5EB9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77C9F"/>
    <w:multiLevelType w:val="hybridMultilevel"/>
    <w:tmpl w:val="8494C2CA"/>
    <w:lvl w:ilvl="0" w:tplc="10F03066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64024"/>
    <w:multiLevelType w:val="hybridMultilevel"/>
    <w:tmpl w:val="FC6446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7"/>
    <w:rsid w:val="00083ACB"/>
    <w:rsid w:val="000844D7"/>
    <w:rsid w:val="000C2928"/>
    <w:rsid w:val="000E2196"/>
    <w:rsid w:val="001C00D9"/>
    <w:rsid w:val="001D4A99"/>
    <w:rsid w:val="002079B6"/>
    <w:rsid w:val="002234D4"/>
    <w:rsid w:val="002374F6"/>
    <w:rsid w:val="002622D1"/>
    <w:rsid w:val="0026333A"/>
    <w:rsid w:val="002C5B14"/>
    <w:rsid w:val="002F24FA"/>
    <w:rsid w:val="003518E8"/>
    <w:rsid w:val="00377AED"/>
    <w:rsid w:val="00412500"/>
    <w:rsid w:val="004F1F38"/>
    <w:rsid w:val="004F228B"/>
    <w:rsid w:val="00551B4A"/>
    <w:rsid w:val="00557095"/>
    <w:rsid w:val="005904E6"/>
    <w:rsid w:val="005D12B2"/>
    <w:rsid w:val="005F6E92"/>
    <w:rsid w:val="00637CB7"/>
    <w:rsid w:val="0064041E"/>
    <w:rsid w:val="006413B2"/>
    <w:rsid w:val="006B6133"/>
    <w:rsid w:val="006C4CFB"/>
    <w:rsid w:val="00772711"/>
    <w:rsid w:val="0078232C"/>
    <w:rsid w:val="007C0540"/>
    <w:rsid w:val="007D1F38"/>
    <w:rsid w:val="00814F1C"/>
    <w:rsid w:val="00835F79"/>
    <w:rsid w:val="00850251"/>
    <w:rsid w:val="00870044"/>
    <w:rsid w:val="008C6AA5"/>
    <w:rsid w:val="00982B03"/>
    <w:rsid w:val="009856A1"/>
    <w:rsid w:val="00985FAB"/>
    <w:rsid w:val="00990AB1"/>
    <w:rsid w:val="00991644"/>
    <w:rsid w:val="009C067F"/>
    <w:rsid w:val="00A55129"/>
    <w:rsid w:val="00AB0BBA"/>
    <w:rsid w:val="00AB6263"/>
    <w:rsid w:val="00AC312E"/>
    <w:rsid w:val="00B21E28"/>
    <w:rsid w:val="00B33C0F"/>
    <w:rsid w:val="00B64EFF"/>
    <w:rsid w:val="00BB71E1"/>
    <w:rsid w:val="00C20A28"/>
    <w:rsid w:val="00C5169E"/>
    <w:rsid w:val="00C617DF"/>
    <w:rsid w:val="00C9583A"/>
    <w:rsid w:val="00CB31E6"/>
    <w:rsid w:val="00E32E6C"/>
    <w:rsid w:val="00EC74E2"/>
    <w:rsid w:val="00EE360A"/>
    <w:rsid w:val="00EF1906"/>
    <w:rsid w:val="00F2469F"/>
    <w:rsid w:val="00F82D27"/>
    <w:rsid w:val="00F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67F"/>
    <w:pPr>
      <w:suppressAutoHyphens/>
    </w:pPr>
    <w:rPr>
      <w:sz w:val="24"/>
      <w:lang w:eastAsia="ar-SA"/>
    </w:rPr>
  </w:style>
  <w:style w:type="paragraph" w:styleId="Titolo5">
    <w:name w:val="heading 5"/>
    <w:basedOn w:val="Intestazione1"/>
    <w:next w:val="Corpotesto"/>
    <w:qFormat/>
    <w:rsid w:val="009C067F"/>
    <w:pPr>
      <w:tabs>
        <w:tab w:val="num" w:pos="1008"/>
      </w:tabs>
      <w:ind w:left="1008" w:hanging="1008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C067F"/>
    <w:rPr>
      <w:color w:val="000000"/>
      <w:szCs w:val="24"/>
    </w:rPr>
  </w:style>
  <w:style w:type="character" w:customStyle="1" w:styleId="WW8Num1z1">
    <w:name w:val="WW8Num1z1"/>
    <w:rsid w:val="009C067F"/>
  </w:style>
  <w:style w:type="character" w:customStyle="1" w:styleId="WW8Num1z2">
    <w:name w:val="WW8Num1z2"/>
    <w:rsid w:val="009C067F"/>
  </w:style>
  <w:style w:type="character" w:customStyle="1" w:styleId="WW8Num1z3">
    <w:name w:val="WW8Num1z3"/>
    <w:rsid w:val="009C067F"/>
  </w:style>
  <w:style w:type="character" w:customStyle="1" w:styleId="WW8Num1z4">
    <w:name w:val="WW8Num1z4"/>
    <w:rsid w:val="009C067F"/>
  </w:style>
  <w:style w:type="character" w:customStyle="1" w:styleId="WW8Num1z5">
    <w:name w:val="WW8Num1z5"/>
    <w:rsid w:val="009C067F"/>
  </w:style>
  <w:style w:type="character" w:customStyle="1" w:styleId="WW8Num1z6">
    <w:name w:val="WW8Num1z6"/>
    <w:rsid w:val="009C067F"/>
  </w:style>
  <w:style w:type="character" w:customStyle="1" w:styleId="WW8Num1z7">
    <w:name w:val="WW8Num1z7"/>
    <w:rsid w:val="009C067F"/>
  </w:style>
  <w:style w:type="character" w:customStyle="1" w:styleId="WW8Num1z8">
    <w:name w:val="WW8Num1z8"/>
    <w:rsid w:val="009C067F"/>
  </w:style>
  <w:style w:type="character" w:customStyle="1" w:styleId="WW8Num2z0">
    <w:name w:val="WW8Num2z0"/>
    <w:rsid w:val="009C067F"/>
    <w:rPr>
      <w:rFonts w:ascii="Symbol" w:hAnsi="Symbol" w:cs="Symbol" w:hint="default"/>
    </w:rPr>
  </w:style>
  <w:style w:type="character" w:customStyle="1" w:styleId="WW8Num2z1">
    <w:name w:val="WW8Num2z1"/>
    <w:rsid w:val="009C067F"/>
    <w:rPr>
      <w:rFonts w:ascii="Courier New" w:hAnsi="Courier New" w:cs="Courier New" w:hint="default"/>
    </w:rPr>
  </w:style>
  <w:style w:type="character" w:customStyle="1" w:styleId="WW8Num2z2">
    <w:name w:val="WW8Num2z2"/>
    <w:rsid w:val="009C067F"/>
    <w:rPr>
      <w:rFonts w:ascii="Wingdings" w:hAnsi="Wingdings" w:cs="Wingdings" w:hint="default"/>
    </w:rPr>
  </w:style>
  <w:style w:type="character" w:customStyle="1" w:styleId="WW8Num3z0">
    <w:name w:val="WW8Num3z0"/>
    <w:rsid w:val="009C067F"/>
  </w:style>
  <w:style w:type="character" w:customStyle="1" w:styleId="WW8Num3z1">
    <w:name w:val="WW8Num3z1"/>
    <w:rsid w:val="009C067F"/>
  </w:style>
  <w:style w:type="character" w:customStyle="1" w:styleId="WW8Num3z2">
    <w:name w:val="WW8Num3z2"/>
    <w:rsid w:val="009C067F"/>
  </w:style>
  <w:style w:type="character" w:customStyle="1" w:styleId="WW8Num3z3">
    <w:name w:val="WW8Num3z3"/>
    <w:rsid w:val="009C067F"/>
  </w:style>
  <w:style w:type="character" w:customStyle="1" w:styleId="WW8Num3z4">
    <w:name w:val="WW8Num3z4"/>
    <w:rsid w:val="009C067F"/>
  </w:style>
  <w:style w:type="character" w:customStyle="1" w:styleId="WW8Num3z5">
    <w:name w:val="WW8Num3z5"/>
    <w:rsid w:val="009C067F"/>
  </w:style>
  <w:style w:type="character" w:customStyle="1" w:styleId="WW8Num3z6">
    <w:name w:val="WW8Num3z6"/>
    <w:rsid w:val="009C067F"/>
  </w:style>
  <w:style w:type="character" w:customStyle="1" w:styleId="WW8Num3z7">
    <w:name w:val="WW8Num3z7"/>
    <w:rsid w:val="009C067F"/>
  </w:style>
  <w:style w:type="character" w:customStyle="1" w:styleId="WW8Num3z8">
    <w:name w:val="WW8Num3z8"/>
    <w:rsid w:val="009C067F"/>
  </w:style>
  <w:style w:type="character" w:customStyle="1" w:styleId="Carpredefinitoparagrafo1">
    <w:name w:val="Car. predefinito paragrafo1"/>
    <w:rsid w:val="009C067F"/>
  </w:style>
  <w:style w:type="character" w:styleId="Collegamentoipertestuale">
    <w:name w:val="Hyperlink"/>
    <w:rsid w:val="009C067F"/>
    <w:rPr>
      <w:color w:val="000080"/>
      <w:u w:val="single"/>
    </w:rPr>
  </w:style>
  <w:style w:type="character" w:customStyle="1" w:styleId="Caratteredinumerazione">
    <w:name w:val="Carattere di numerazione"/>
    <w:rsid w:val="009C067F"/>
  </w:style>
  <w:style w:type="character" w:customStyle="1" w:styleId="Punti">
    <w:name w:val="Punti"/>
    <w:rsid w:val="009C067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9C06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9C067F"/>
    <w:pPr>
      <w:spacing w:after="120"/>
    </w:pPr>
  </w:style>
  <w:style w:type="paragraph" w:styleId="Elenco">
    <w:name w:val="List"/>
    <w:basedOn w:val="Corpotesto"/>
    <w:rsid w:val="009C067F"/>
    <w:rPr>
      <w:rFonts w:cs="Mangal"/>
    </w:rPr>
  </w:style>
  <w:style w:type="paragraph" w:customStyle="1" w:styleId="Didascalia1">
    <w:name w:val="Didascalia1"/>
    <w:basedOn w:val="Normale"/>
    <w:rsid w:val="009C06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C067F"/>
    <w:pPr>
      <w:suppressLineNumbers/>
    </w:pPr>
    <w:rPr>
      <w:rFonts w:cs="Mangal"/>
    </w:rPr>
  </w:style>
  <w:style w:type="paragraph" w:styleId="Testofumetto">
    <w:name w:val="Balloon Text"/>
    <w:basedOn w:val="Normale"/>
    <w:rsid w:val="009C067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C067F"/>
    <w:pPr>
      <w:suppressLineNumbers/>
    </w:pPr>
  </w:style>
  <w:style w:type="paragraph" w:customStyle="1" w:styleId="Intestazionetabella">
    <w:name w:val="Intestazione tabella"/>
    <w:basedOn w:val="Contenutotabella"/>
    <w:rsid w:val="009C067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37CB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37CB7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67F"/>
    <w:pPr>
      <w:suppressAutoHyphens/>
    </w:pPr>
    <w:rPr>
      <w:sz w:val="24"/>
      <w:lang w:eastAsia="ar-SA"/>
    </w:rPr>
  </w:style>
  <w:style w:type="paragraph" w:styleId="Titolo5">
    <w:name w:val="heading 5"/>
    <w:basedOn w:val="Intestazione1"/>
    <w:next w:val="Corpotesto"/>
    <w:qFormat/>
    <w:rsid w:val="009C067F"/>
    <w:pPr>
      <w:tabs>
        <w:tab w:val="num" w:pos="1008"/>
      </w:tabs>
      <w:ind w:left="1008" w:hanging="1008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C067F"/>
    <w:rPr>
      <w:color w:val="000000"/>
      <w:szCs w:val="24"/>
    </w:rPr>
  </w:style>
  <w:style w:type="character" w:customStyle="1" w:styleId="WW8Num1z1">
    <w:name w:val="WW8Num1z1"/>
    <w:rsid w:val="009C067F"/>
  </w:style>
  <w:style w:type="character" w:customStyle="1" w:styleId="WW8Num1z2">
    <w:name w:val="WW8Num1z2"/>
    <w:rsid w:val="009C067F"/>
  </w:style>
  <w:style w:type="character" w:customStyle="1" w:styleId="WW8Num1z3">
    <w:name w:val="WW8Num1z3"/>
    <w:rsid w:val="009C067F"/>
  </w:style>
  <w:style w:type="character" w:customStyle="1" w:styleId="WW8Num1z4">
    <w:name w:val="WW8Num1z4"/>
    <w:rsid w:val="009C067F"/>
  </w:style>
  <w:style w:type="character" w:customStyle="1" w:styleId="WW8Num1z5">
    <w:name w:val="WW8Num1z5"/>
    <w:rsid w:val="009C067F"/>
  </w:style>
  <w:style w:type="character" w:customStyle="1" w:styleId="WW8Num1z6">
    <w:name w:val="WW8Num1z6"/>
    <w:rsid w:val="009C067F"/>
  </w:style>
  <w:style w:type="character" w:customStyle="1" w:styleId="WW8Num1z7">
    <w:name w:val="WW8Num1z7"/>
    <w:rsid w:val="009C067F"/>
  </w:style>
  <w:style w:type="character" w:customStyle="1" w:styleId="WW8Num1z8">
    <w:name w:val="WW8Num1z8"/>
    <w:rsid w:val="009C067F"/>
  </w:style>
  <w:style w:type="character" w:customStyle="1" w:styleId="WW8Num2z0">
    <w:name w:val="WW8Num2z0"/>
    <w:rsid w:val="009C067F"/>
    <w:rPr>
      <w:rFonts w:ascii="Symbol" w:hAnsi="Symbol" w:cs="Symbol" w:hint="default"/>
    </w:rPr>
  </w:style>
  <w:style w:type="character" w:customStyle="1" w:styleId="WW8Num2z1">
    <w:name w:val="WW8Num2z1"/>
    <w:rsid w:val="009C067F"/>
    <w:rPr>
      <w:rFonts w:ascii="Courier New" w:hAnsi="Courier New" w:cs="Courier New" w:hint="default"/>
    </w:rPr>
  </w:style>
  <w:style w:type="character" w:customStyle="1" w:styleId="WW8Num2z2">
    <w:name w:val="WW8Num2z2"/>
    <w:rsid w:val="009C067F"/>
    <w:rPr>
      <w:rFonts w:ascii="Wingdings" w:hAnsi="Wingdings" w:cs="Wingdings" w:hint="default"/>
    </w:rPr>
  </w:style>
  <w:style w:type="character" w:customStyle="1" w:styleId="WW8Num3z0">
    <w:name w:val="WW8Num3z0"/>
    <w:rsid w:val="009C067F"/>
  </w:style>
  <w:style w:type="character" w:customStyle="1" w:styleId="WW8Num3z1">
    <w:name w:val="WW8Num3z1"/>
    <w:rsid w:val="009C067F"/>
  </w:style>
  <w:style w:type="character" w:customStyle="1" w:styleId="WW8Num3z2">
    <w:name w:val="WW8Num3z2"/>
    <w:rsid w:val="009C067F"/>
  </w:style>
  <w:style w:type="character" w:customStyle="1" w:styleId="WW8Num3z3">
    <w:name w:val="WW8Num3z3"/>
    <w:rsid w:val="009C067F"/>
  </w:style>
  <w:style w:type="character" w:customStyle="1" w:styleId="WW8Num3z4">
    <w:name w:val="WW8Num3z4"/>
    <w:rsid w:val="009C067F"/>
  </w:style>
  <w:style w:type="character" w:customStyle="1" w:styleId="WW8Num3z5">
    <w:name w:val="WW8Num3z5"/>
    <w:rsid w:val="009C067F"/>
  </w:style>
  <w:style w:type="character" w:customStyle="1" w:styleId="WW8Num3z6">
    <w:name w:val="WW8Num3z6"/>
    <w:rsid w:val="009C067F"/>
  </w:style>
  <w:style w:type="character" w:customStyle="1" w:styleId="WW8Num3z7">
    <w:name w:val="WW8Num3z7"/>
    <w:rsid w:val="009C067F"/>
  </w:style>
  <w:style w:type="character" w:customStyle="1" w:styleId="WW8Num3z8">
    <w:name w:val="WW8Num3z8"/>
    <w:rsid w:val="009C067F"/>
  </w:style>
  <w:style w:type="character" w:customStyle="1" w:styleId="Carpredefinitoparagrafo1">
    <w:name w:val="Car. predefinito paragrafo1"/>
    <w:rsid w:val="009C067F"/>
  </w:style>
  <w:style w:type="character" w:styleId="Collegamentoipertestuale">
    <w:name w:val="Hyperlink"/>
    <w:rsid w:val="009C067F"/>
    <w:rPr>
      <w:color w:val="000080"/>
      <w:u w:val="single"/>
    </w:rPr>
  </w:style>
  <w:style w:type="character" w:customStyle="1" w:styleId="Caratteredinumerazione">
    <w:name w:val="Carattere di numerazione"/>
    <w:rsid w:val="009C067F"/>
  </w:style>
  <w:style w:type="character" w:customStyle="1" w:styleId="Punti">
    <w:name w:val="Punti"/>
    <w:rsid w:val="009C067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9C06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9C067F"/>
    <w:pPr>
      <w:spacing w:after="120"/>
    </w:pPr>
  </w:style>
  <w:style w:type="paragraph" w:styleId="Elenco">
    <w:name w:val="List"/>
    <w:basedOn w:val="Corpotesto"/>
    <w:rsid w:val="009C067F"/>
    <w:rPr>
      <w:rFonts w:cs="Mangal"/>
    </w:rPr>
  </w:style>
  <w:style w:type="paragraph" w:customStyle="1" w:styleId="Didascalia1">
    <w:name w:val="Didascalia1"/>
    <w:basedOn w:val="Normale"/>
    <w:rsid w:val="009C06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C067F"/>
    <w:pPr>
      <w:suppressLineNumbers/>
    </w:pPr>
    <w:rPr>
      <w:rFonts w:cs="Mangal"/>
    </w:rPr>
  </w:style>
  <w:style w:type="paragraph" w:styleId="Testofumetto">
    <w:name w:val="Balloon Text"/>
    <w:basedOn w:val="Normale"/>
    <w:rsid w:val="009C067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C067F"/>
    <w:pPr>
      <w:suppressLineNumbers/>
    </w:pPr>
  </w:style>
  <w:style w:type="paragraph" w:customStyle="1" w:styleId="Intestazionetabella">
    <w:name w:val="Intestazione tabella"/>
    <w:basedOn w:val="Contenutotabella"/>
    <w:rsid w:val="009C067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37CB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37CB7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 che con Delibera C</vt:lpstr>
    </vt:vector>
  </TitlesOfParts>
  <Company/>
  <LinksUpToDate>false</LinksUpToDate>
  <CharactersWithSpaces>3802</CharactersWithSpaces>
  <SharedDoc>false</SharedDoc>
  <HLinks>
    <vt:vector size="18" baseType="variant">
      <vt:variant>
        <vt:i4>7143502</vt:i4>
      </vt:variant>
      <vt:variant>
        <vt:i4>6</vt:i4>
      </vt:variant>
      <vt:variant>
        <vt:i4>0</vt:i4>
      </vt:variant>
      <vt:variant>
        <vt:i4>5</vt:i4>
      </vt:variant>
      <vt:variant>
        <vt:lpwstr>http://www.sistema-bdi.it/index.php?bdinr=021&amp;docnr=94048&amp;stato=lext</vt:lpwstr>
      </vt:variant>
      <vt:variant>
        <vt:lpwstr>_blank</vt:lpwstr>
      </vt:variant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http://www.sistema-bdi.it/index.php?bdinr=021&amp;docnr=89010&amp;stato=lext</vt:lpwstr>
      </vt:variant>
      <vt:variant>
        <vt:lpwstr>_blank</vt:lpwstr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http://www.sistema-bdi.it/index.php?bdinr=021&amp;docnr=15396&amp;stato=lext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 che con Delibera C</dc:title>
  <dc:creator>Utente</dc:creator>
  <cp:lastModifiedBy>User</cp:lastModifiedBy>
  <cp:revision>12</cp:revision>
  <cp:lastPrinted>2016-10-21T10:06:00Z</cp:lastPrinted>
  <dcterms:created xsi:type="dcterms:W3CDTF">2021-11-16T08:37:00Z</dcterms:created>
  <dcterms:modified xsi:type="dcterms:W3CDTF">2021-11-22T08:15:00Z</dcterms:modified>
</cp:coreProperties>
</file>